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6D" w:rsidRPr="00514D83" w:rsidRDefault="00287E8B" w:rsidP="00514D83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3511772</wp:posOffset>
            </wp:positionH>
            <wp:positionV relativeFrom="paragraph">
              <wp:posOffset>6215881</wp:posOffset>
            </wp:positionV>
            <wp:extent cx="3476181" cy="2921695"/>
            <wp:effectExtent l="38100" t="57150" r="48069" b="50105"/>
            <wp:wrapNone/>
            <wp:docPr id="8" name="Рисунок 7" descr="5188439739496266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884397394962660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181" cy="2921695"/>
                    </a:xfrm>
                    <a:prstGeom prst="roundRect">
                      <a:avLst/>
                    </a:prstGeom>
                    <a:ln w="5715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3512731</wp:posOffset>
            </wp:positionH>
            <wp:positionV relativeFrom="paragraph">
              <wp:posOffset>3079276</wp:posOffset>
            </wp:positionV>
            <wp:extent cx="3476193" cy="2803009"/>
            <wp:effectExtent l="57150" t="57150" r="48057" b="54491"/>
            <wp:wrapNone/>
            <wp:docPr id="7" name="Рисунок 6" descr="5188439739496266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884397394962660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251" cy="2801443"/>
                    </a:xfrm>
                    <a:prstGeom prst="roundRect">
                      <a:avLst/>
                    </a:prstGeom>
                    <a:ln w="5715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3512731</wp:posOffset>
            </wp:positionH>
            <wp:positionV relativeFrom="paragraph">
              <wp:posOffset>282915</wp:posOffset>
            </wp:positionV>
            <wp:extent cx="3473082" cy="2600989"/>
            <wp:effectExtent l="57150" t="57150" r="51168" b="66011"/>
            <wp:wrapNone/>
            <wp:docPr id="6" name="Рисунок 5" descr="5188439739496266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8843973949626600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171" cy="2607796"/>
                    </a:xfrm>
                    <a:prstGeom prst="roundRect">
                      <a:avLst/>
                    </a:prstGeom>
                    <a:ln w="5715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220EA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3.45pt;margin-top:23.6pt;width:288.85pt;height:750.2pt;z-index:251658240;mso-position-horizontal-relative:text;mso-position-vertical-relative:text">
            <v:textbox>
              <w:txbxContent>
                <w:p w:rsidR="00220EA2" w:rsidRPr="00220EA2" w:rsidRDefault="00220EA2" w:rsidP="00220EA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/>
                      <w:szCs w:val="24"/>
                      <w:lang w:eastAsia="ru-RU"/>
                    </w:rPr>
                  </w:pPr>
                  <w:r w:rsidRPr="00220EA2">
                    <w:rPr>
                      <w:rFonts w:ascii="Comic Sans MS" w:eastAsia="Times New Roman" w:hAnsi="Comic Sans MS" w:cs="Arial"/>
                      <w:color w:val="000000"/>
                      <w:szCs w:val="23"/>
                      <w:shd w:val="clear" w:color="auto" w:fill="FFFFFF"/>
                      <w:lang w:eastAsia="ru-RU"/>
                    </w:rPr>
                    <w:t xml:space="preserve">Сегодня в нашем детском саду прошел необычный кулинарный день. В каждой группе открылись кулинарные локации, где предполагалось приготовить семейные блюда, на котором маленькие кулинары из старшей группы "Пионеры" примерили на себя роль настоящих поваров! </w:t>
                  </w:r>
                  <w:r w:rsidRPr="00220EA2">
                    <w:rPr>
                      <w:rFonts w:ascii="Comic Sans MS" w:eastAsia="Times New Roman" w:hAnsi="Comic Sans MS" w:cs="Arial"/>
                      <w:color w:val="000000"/>
                      <w:szCs w:val="23"/>
                      <w:lang w:eastAsia="ru-RU"/>
                    </w:rPr>
                    <w:br/>
                  </w:r>
                  <w:r w:rsidRPr="00220EA2">
                    <w:rPr>
                      <w:rFonts w:ascii="Comic Sans MS" w:eastAsia="Times New Roman" w:hAnsi="Comic Sans MS" w:cs="Arial"/>
                      <w:b/>
                      <w:color w:val="000000"/>
                      <w:szCs w:val="23"/>
                      <w:shd w:val="clear" w:color="auto" w:fill="FFFFFF"/>
                      <w:lang w:eastAsia="ru-RU"/>
                    </w:rPr>
                    <w:t xml:space="preserve">Семейным блюдом оказалось, </w:t>
                  </w:r>
                  <w:r>
                    <w:rPr>
                      <w:rFonts w:ascii="Comic Sans MS" w:eastAsia="Times New Roman" w:hAnsi="Comic Sans MS" w:cs="Arial"/>
                      <w:b/>
                      <w:color w:val="000000"/>
                      <w:szCs w:val="23"/>
                      <w:shd w:val="clear" w:color="auto" w:fill="FFFFFF"/>
                      <w:lang w:eastAsia="ru-RU"/>
                    </w:rPr>
                    <w:t>как говорят дети - волшебное пюре</w:t>
                  </w:r>
                  <w:r w:rsidRPr="00220EA2">
                    <w:rPr>
                      <w:rFonts w:ascii="Comic Sans MS" w:eastAsia="Times New Roman" w:hAnsi="Comic Sans MS" w:cs="Arial"/>
                      <w:b/>
                      <w:color w:val="000000"/>
                      <w:szCs w:val="23"/>
                      <w:shd w:val="clear" w:color="auto" w:fill="FFFFFF"/>
                      <w:lang w:eastAsia="ru-RU"/>
                    </w:rPr>
                    <w:t>.</w:t>
                  </w:r>
                </w:p>
                <w:p w:rsidR="00220EA2" w:rsidRDefault="00220EA2" w:rsidP="00220EA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Arial"/>
                      <w:color w:val="000000"/>
                      <w:szCs w:val="23"/>
                      <w:shd w:val="clear" w:color="auto" w:fill="FFFFFF"/>
                      <w:lang w:eastAsia="ru-RU"/>
                    </w:rPr>
                  </w:pPr>
                  <w:r w:rsidRPr="00220EA2">
                    <w:rPr>
                      <w:rFonts w:ascii="Comic Sans MS" w:eastAsia="Times New Roman" w:hAnsi="Comic Sans MS" w:cs="Arial"/>
                      <w:color w:val="000000"/>
                      <w:szCs w:val="23"/>
                      <w:shd w:val="clear" w:color="auto" w:fill="FFFFFF"/>
                      <w:lang w:eastAsia="ru-RU"/>
                    </w:rPr>
                    <w:t>Наши дети посмотрели видеоролик, собственноручно очистили картофель, аккуратно промыли его и приготовили ароматное домашнее пюре при помощи простой вилки.</w:t>
                  </w:r>
                </w:p>
                <w:p w:rsidR="00220EA2" w:rsidRPr="00220EA2" w:rsidRDefault="00220EA2" w:rsidP="00220EA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/>
                      <w:szCs w:val="24"/>
                      <w:lang w:eastAsia="ru-RU"/>
                    </w:rPr>
                  </w:pPr>
                </w:p>
                <w:p w:rsidR="00220EA2" w:rsidRPr="00220EA2" w:rsidRDefault="00220EA2" w:rsidP="00220EA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/>
                      <w:szCs w:val="24"/>
                      <w:lang w:eastAsia="ru-RU"/>
                    </w:rPr>
                  </w:pPr>
                  <w:r w:rsidRPr="00220EA2">
                    <w:rPr>
                      <w:rFonts w:ascii="Comic Sans MS" w:eastAsia="Times New Roman" w:hAnsi="Comic Sans MS" w:cs="Arial"/>
                      <w:color w:val="4F6228" w:themeColor="accent3" w:themeShade="80"/>
                      <w:szCs w:val="23"/>
                      <w:shd w:val="clear" w:color="auto" w:fill="FFFFFF"/>
                      <w:lang w:eastAsia="ru-RU"/>
                    </w:rPr>
                    <w:t>Узнали так же три главных правила на кухне:</w:t>
                  </w:r>
                  <w:r w:rsidRPr="00220EA2">
                    <w:rPr>
                      <w:rFonts w:ascii="Comic Sans MS" w:eastAsia="Times New Roman" w:hAnsi="Comic Sans MS" w:cs="Arial"/>
                      <w:color w:val="000000"/>
                      <w:szCs w:val="23"/>
                      <w:lang w:eastAsia="ru-RU"/>
                    </w:rPr>
                    <w:br/>
                  </w:r>
                  <w:r w:rsidRPr="00220EA2">
                    <w:rPr>
                      <w:rFonts w:ascii="Comic Sans MS" w:eastAsia="Times New Roman" w:hAnsi="Comic Sans MS" w:cs="Arial"/>
                      <w:color w:val="000000"/>
                      <w:szCs w:val="23"/>
                      <w:shd w:val="clear" w:color="auto" w:fill="FFFFFF"/>
                      <w:lang w:eastAsia="ru-RU"/>
                    </w:rPr>
                    <w:t>1. Чистота на рабочем месте;</w:t>
                  </w:r>
                  <w:r w:rsidRPr="00220EA2">
                    <w:rPr>
                      <w:rFonts w:ascii="Comic Sans MS" w:eastAsia="Times New Roman" w:hAnsi="Comic Sans MS" w:cs="Arial"/>
                      <w:color w:val="000000"/>
                      <w:szCs w:val="23"/>
                      <w:lang w:eastAsia="ru-RU"/>
                    </w:rPr>
                    <w:br/>
                  </w:r>
                  <w:r w:rsidRPr="00220EA2">
                    <w:rPr>
                      <w:rFonts w:ascii="Comic Sans MS" w:eastAsia="Times New Roman" w:hAnsi="Comic Sans MS" w:cs="Arial"/>
                      <w:color w:val="000000"/>
                      <w:szCs w:val="23"/>
                      <w:shd w:val="clear" w:color="auto" w:fill="FFFFFF"/>
                      <w:lang w:eastAsia="ru-RU"/>
                    </w:rPr>
                    <w:t>2. Безопасность;</w:t>
                  </w:r>
                  <w:r w:rsidRPr="00220EA2">
                    <w:rPr>
                      <w:rFonts w:ascii="Comic Sans MS" w:eastAsia="Times New Roman" w:hAnsi="Comic Sans MS" w:cs="Arial"/>
                      <w:color w:val="000000"/>
                      <w:szCs w:val="23"/>
                      <w:lang w:eastAsia="ru-RU"/>
                    </w:rPr>
                    <w:br/>
                  </w:r>
                  <w:r w:rsidRPr="00220EA2">
                    <w:rPr>
                      <w:rFonts w:ascii="Comic Sans MS" w:eastAsia="Times New Roman" w:hAnsi="Comic Sans MS" w:cs="Arial"/>
                      <w:color w:val="000000"/>
                      <w:szCs w:val="23"/>
                      <w:shd w:val="clear" w:color="auto" w:fill="FFFFFF"/>
                      <w:lang w:eastAsia="ru-RU"/>
                    </w:rPr>
                    <w:t>3. Рецепт.</w:t>
                  </w:r>
                  <w:r w:rsidRPr="00220EA2">
                    <w:rPr>
                      <w:rFonts w:ascii="Comic Sans MS" w:eastAsia="Times New Roman" w:hAnsi="Comic Sans MS" w:cs="Arial"/>
                      <w:color w:val="000000"/>
                      <w:szCs w:val="23"/>
                      <w:lang w:eastAsia="ru-RU"/>
                    </w:rPr>
                    <w:br/>
                  </w:r>
                  <w:r w:rsidRPr="00220EA2">
                    <w:rPr>
                      <w:rFonts w:ascii="Comic Sans MS" w:eastAsia="Times New Roman" w:hAnsi="Comic Sans MS" w:cs="Arial"/>
                      <w:color w:val="000000"/>
                      <w:szCs w:val="23"/>
                      <w:shd w:val="clear" w:color="auto" w:fill="FFFFFF"/>
                      <w:lang w:eastAsia="ru-RU"/>
                    </w:rPr>
                    <w:t>Если соблюдать эти правила, то любое блюдо выйдет вкусным (но помним про обязательный ингредиент - щепоточку любви)</w:t>
                  </w:r>
                  <w:r w:rsidRPr="00220EA2">
                    <w:rPr>
                      <w:rFonts w:ascii="Comic Sans MS" w:eastAsia="Times New Roman" w:hAnsi="Comic Sans MS" w:cs="Arial"/>
                      <w:color w:val="000000"/>
                      <w:szCs w:val="23"/>
                      <w:lang w:eastAsia="ru-RU"/>
                    </w:rPr>
                    <w:br/>
                  </w:r>
                  <w:r w:rsidRPr="00220EA2">
                    <w:rPr>
                      <w:rFonts w:ascii="Comic Sans MS" w:eastAsia="Times New Roman" w:hAnsi="Comic Sans MS" w:cs="Arial"/>
                      <w:color w:val="000000"/>
                      <w:szCs w:val="23"/>
                      <w:shd w:val="clear" w:color="auto" w:fill="FFFFFF"/>
                      <w:lang w:eastAsia="ru-RU"/>
                    </w:rPr>
                    <w:t xml:space="preserve">Как же приятно было наблюдать за улыбками ребят, которые старались изо всех сил справиться с поставленной задачей! </w:t>
                  </w:r>
                </w:p>
                <w:p w:rsidR="00220EA2" w:rsidRPr="00220EA2" w:rsidRDefault="00220EA2" w:rsidP="00220EA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Comic Sans MS" w:eastAsia="Times New Roman" w:hAnsi="Comic Sans MS" w:cs="Arial"/>
                      <w:color w:val="000000"/>
                      <w:szCs w:val="23"/>
                      <w:lang w:eastAsia="ru-RU"/>
                    </w:rPr>
                  </w:pPr>
                </w:p>
                <w:p w:rsidR="00220EA2" w:rsidRPr="00220EA2" w:rsidRDefault="00220EA2" w:rsidP="00220EA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/>
                      <w:szCs w:val="24"/>
                      <w:lang w:eastAsia="ru-RU"/>
                    </w:rPr>
                  </w:pPr>
                  <w:r w:rsidRPr="00220EA2">
                    <w:rPr>
                      <w:rFonts w:ascii="Comic Sans MS" w:eastAsia="Times New Roman" w:hAnsi="Comic Sans MS" w:cs="Arial"/>
                      <w:b/>
                      <w:color w:val="4F6228" w:themeColor="accent3" w:themeShade="80"/>
                      <w:szCs w:val="23"/>
                      <w:shd w:val="clear" w:color="auto" w:fill="FFFFFF"/>
                      <w:lang w:eastAsia="ru-RU"/>
                    </w:rPr>
                    <w:t>Результат превзошел ожидания</w:t>
                  </w:r>
                  <w:r w:rsidRPr="00220EA2">
                    <w:rPr>
                      <w:rFonts w:ascii="Comic Sans MS" w:eastAsia="Times New Roman" w:hAnsi="Comic Sans MS" w:cs="Arial"/>
                      <w:color w:val="000000"/>
                      <w:szCs w:val="23"/>
                      <w:shd w:val="clear" w:color="auto" w:fill="FFFFFF"/>
                      <w:lang w:eastAsia="ru-RU"/>
                    </w:rPr>
                    <w:t xml:space="preserve">: блюдо получилось вкусным настолько, что даже взрослые оценили старания юных поварят. К нам в помощники пришла одна из мам нашего воспитанника Ксения Сергеевна, и ей тоже пришлось отведать творение маленьких мастеров кухни. Конечно же, её мнение оказалось восторженным — все были довольны проделанной работой! </w:t>
                  </w:r>
                </w:p>
                <w:p w:rsidR="00220EA2" w:rsidRPr="00220EA2" w:rsidRDefault="00220EA2" w:rsidP="00220EA2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220EA2">
                    <w:rPr>
                      <w:rFonts w:ascii="Comic Sans MS" w:eastAsia="Times New Roman" w:hAnsi="Comic Sans MS" w:cs="Arial"/>
                      <w:color w:val="000000"/>
                      <w:szCs w:val="23"/>
                      <w:shd w:val="clear" w:color="auto" w:fill="FFFFFF"/>
                      <w:lang w:eastAsia="ru-RU"/>
                    </w:rPr>
                    <w:t>Особенно приятно отметить, что наши маленькие таланты проявили щедрость и поделились результатом своего труда со всеми взрослыми, кто оказался рядом. А это значит, что они освоили ещё одно важное качество настоящего повара — умение делиться своим успехом и радостью с окружающими!</w:t>
                  </w:r>
                </w:p>
              </w:txbxContent>
            </v:textbox>
          </v:shape>
        </w:pict>
      </w:r>
      <w:r w:rsidR="00220EA2">
        <w:rPr>
          <w:noProof/>
          <w:lang w:eastAsia="ru-RU"/>
        </w:rPr>
        <w:pict>
          <v:rect id="_x0000_s1028" style="position:absolute;left:0;text-align:left;margin-left:-29.3pt;margin-top:-44.2pt;width:8in;height:51.95pt;z-index:251659264;mso-position-horizontal-relative:text;mso-position-vertical-relative:text" fillcolor="#9bbb59 [3206]">
            <v:textbox>
              <w:txbxContent>
                <w:p w:rsidR="00220EA2" w:rsidRPr="00F93AF5" w:rsidRDefault="00220EA2" w:rsidP="00220EA2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0"/>
                    </w:rPr>
                  </w:pPr>
                  <w:r w:rsidRPr="00F93AF5">
                    <w:rPr>
                      <w:rFonts w:ascii="Comic Sans MS" w:hAnsi="Comic Sans MS"/>
                      <w:sz w:val="20"/>
                    </w:rPr>
                    <w:t>Муниципальное автономное дошкольное образовательное учреждение Городского округа</w:t>
                  </w:r>
                  <w:r>
                    <w:rPr>
                      <w:rFonts w:ascii="Comic Sans MS" w:hAnsi="Comic Sans MS"/>
                      <w:sz w:val="20"/>
                    </w:rPr>
                    <w:t xml:space="preserve"> </w:t>
                  </w:r>
                  <w:r w:rsidRPr="00F93AF5">
                    <w:rPr>
                      <w:rFonts w:ascii="Comic Sans MS" w:hAnsi="Comic Sans MS"/>
                      <w:sz w:val="20"/>
                    </w:rPr>
                    <w:t>«город Ирбит» Свердловской области «Детский сад №23»</w:t>
                  </w:r>
                </w:p>
                <w:p w:rsidR="00220EA2" w:rsidRPr="00F93AF5" w:rsidRDefault="00220EA2" w:rsidP="00220EA2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i/>
                      <w:sz w:val="20"/>
                    </w:rPr>
                  </w:pPr>
                  <w:r w:rsidRPr="00F93AF5">
                    <w:rPr>
                      <w:rFonts w:ascii="Comic Sans MS" w:hAnsi="Comic Sans MS"/>
                      <w:i/>
                      <w:sz w:val="20"/>
                    </w:rPr>
                    <w:t>Воспитатель Милькова А.Д.</w:t>
                  </w:r>
                </w:p>
                <w:p w:rsidR="00220EA2" w:rsidRDefault="00220EA2"/>
              </w:txbxContent>
            </v:textbox>
          </v:rect>
        </w:pict>
      </w:r>
    </w:p>
    <w:sectPr w:rsidR="002D006D" w:rsidRPr="00514D83" w:rsidSect="00514D8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C9A" w:rsidRDefault="00586C9A" w:rsidP="00514D83">
      <w:pPr>
        <w:spacing w:after="0" w:line="240" w:lineRule="auto"/>
      </w:pPr>
      <w:r>
        <w:separator/>
      </w:r>
    </w:p>
  </w:endnote>
  <w:endnote w:type="continuationSeparator" w:id="0">
    <w:p w:rsidR="00586C9A" w:rsidRDefault="00586C9A" w:rsidP="0051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C9A" w:rsidRDefault="00586C9A" w:rsidP="00514D83">
      <w:pPr>
        <w:spacing w:after="0" w:line="240" w:lineRule="auto"/>
      </w:pPr>
      <w:r>
        <w:separator/>
      </w:r>
    </w:p>
  </w:footnote>
  <w:footnote w:type="continuationSeparator" w:id="0">
    <w:p w:rsidR="00586C9A" w:rsidRDefault="00586C9A" w:rsidP="0051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83" w:rsidRDefault="00514D83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-523210</wp:posOffset>
          </wp:positionH>
          <wp:positionV relativeFrom="paragraph">
            <wp:posOffset>-438947</wp:posOffset>
          </wp:positionV>
          <wp:extent cx="7625760" cy="10706986"/>
          <wp:effectExtent l="19050" t="0" r="0" b="0"/>
          <wp:wrapNone/>
          <wp:docPr id="11" name="Рисунок 11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icture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760" cy="10706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>
      <o:colormenu v:ext="edit" fillcolor="none [3206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14D83"/>
    <w:rsid w:val="00220EA2"/>
    <w:rsid w:val="00287E8B"/>
    <w:rsid w:val="002D006D"/>
    <w:rsid w:val="0043588F"/>
    <w:rsid w:val="00514D83"/>
    <w:rsid w:val="00586C9A"/>
    <w:rsid w:val="007D10F1"/>
    <w:rsid w:val="00AD7F41"/>
    <w:rsid w:val="00F7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06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D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1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4D83"/>
  </w:style>
  <w:style w:type="paragraph" w:styleId="a7">
    <w:name w:val="footer"/>
    <w:basedOn w:val="a"/>
    <w:link w:val="a8"/>
    <w:uiPriority w:val="99"/>
    <w:semiHidden/>
    <w:unhideWhenUsed/>
    <w:rsid w:val="0051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4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2025-07-23T07:39:00Z</dcterms:created>
  <dcterms:modified xsi:type="dcterms:W3CDTF">2025-07-23T08:07:00Z</dcterms:modified>
</cp:coreProperties>
</file>